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3855" w:rsidRDefault="009E757F">
      <w:r>
        <w:t>č</w:t>
      </w:r>
      <w:r w:rsidR="00425E63">
        <w:rPr>
          <w:noProof/>
        </w:rPr>
        <w:drawing>
          <wp:inline distT="0" distB="0" distL="0" distR="0">
            <wp:extent cx="5760720" cy="8072027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72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E63" w:rsidRDefault="00425E63"/>
    <w:p w:rsidR="00425E63" w:rsidRDefault="00425E63"/>
    <w:p w:rsidR="00425E63" w:rsidRDefault="00425E63">
      <w:bookmarkStart w:id="0" w:name="_GoBack"/>
      <w:r>
        <w:rPr>
          <w:noProof/>
        </w:rPr>
        <w:drawing>
          <wp:inline distT="0" distB="0" distL="0" distR="0">
            <wp:extent cx="5760720" cy="805903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5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25E63" w:rsidRDefault="00425E63"/>
    <w:p w:rsidR="00425E63" w:rsidRDefault="00425E63"/>
    <w:p w:rsidR="00425E63" w:rsidRDefault="00425E63">
      <w:r>
        <w:rPr>
          <w:noProof/>
        </w:rPr>
        <w:drawing>
          <wp:inline distT="0" distB="0" distL="0" distR="0">
            <wp:extent cx="5760720" cy="7845126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45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5E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5E63"/>
    <w:rsid w:val="00063855"/>
    <w:rsid w:val="00425E63"/>
    <w:rsid w:val="00885FCE"/>
    <w:rsid w:val="009E757F"/>
    <w:rsid w:val="00BC7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CF4C42"/>
  <w15:chartTrackingRefBased/>
  <w15:docId w15:val="{A2AB36F9-EE51-4DA1-94BE-AF491BDE9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Danica Milošević</dc:creator>
  <cp:keywords/>
  <dc:description/>
  <cp:lastModifiedBy>dr Danica Milošević</cp:lastModifiedBy>
  <cp:revision>2</cp:revision>
  <dcterms:created xsi:type="dcterms:W3CDTF">2021-03-09T20:01:00Z</dcterms:created>
  <dcterms:modified xsi:type="dcterms:W3CDTF">2021-10-25T16:30:00Z</dcterms:modified>
</cp:coreProperties>
</file>